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6" w:rsidRDefault="000141B6" w:rsidP="000141B6">
      <w:pPr>
        <w:jc w:val="both"/>
        <w:rPr>
          <w:rFonts w:ascii="Times New Roman" w:hAnsi="Times New Roman" w:cs="Times New Roman"/>
          <w:b/>
          <w:sz w:val="28"/>
          <w:szCs w:val="28"/>
          <w:lang w:val="kk-KZ"/>
        </w:rPr>
      </w:pPr>
      <w:r>
        <w:rPr>
          <w:rFonts w:ascii="Times New Roman" w:hAnsi="Times New Roman" w:cs="Times New Roman"/>
          <w:b/>
          <w:sz w:val="28"/>
          <w:szCs w:val="28"/>
          <w:lang w:val="kk-KZ"/>
        </w:rPr>
        <w:t>1 дәріс.</w:t>
      </w:r>
      <w:r w:rsidRPr="00022A5E">
        <w:rPr>
          <w:rFonts w:ascii="Times New Roman" w:hAnsi="Times New Roman" w:cs="Times New Roman"/>
          <w:b/>
          <w:sz w:val="28"/>
          <w:szCs w:val="28"/>
          <w:lang w:val="kk-KZ"/>
        </w:rPr>
        <w:t>Кіріспе</w:t>
      </w:r>
      <w:r w:rsidRPr="00022A5E">
        <w:rPr>
          <w:rFonts w:ascii="Times New Roman" w:hAnsi="Times New Roman" w:cs="Times New Roman"/>
          <w:b/>
          <w:sz w:val="28"/>
          <w:szCs w:val="28"/>
        </w:rPr>
        <w:t>. «</w:t>
      </w:r>
      <w:r w:rsidRPr="00022A5E">
        <w:rPr>
          <w:rFonts w:ascii="Times New Roman" w:hAnsi="Times New Roman" w:cs="Times New Roman"/>
          <w:b/>
          <w:sz w:val="28"/>
          <w:szCs w:val="28"/>
          <w:lang w:val="kk-KZ"/>
        </w:rPr>
        <w:t>Қазақстан тарихы</w:t>
      </w:r>
      <w:r w:rsidRPr="00022A5E">
        <w:rPr>
          <w:rFonts w:ascii="Times New Roman" w:hAnsi="Times New Roman" w:cs="Times New Roman"/>
          <w:b/>
          <w:sz w:val="28"/>
          <w:szCs w:val="28"/>
        </w:rPr>
        <w:t>»</w:t>
      </w:r>
      <w:r w:rsidRPr="00022A5E">
        <w:rPr>
          <w:rFonts w:ascii="Times New Roman" w:hAnsi="Times New Roman" w:cs="Times New Roman"/>
          <w:b/>
          <w:sz w:val="28"/>
          <w:szCs w:val="28"/>
          <w:lang w:val="kk-KZ"/>
        </w:rPr>
        <w:t xml:space="preserve"> курсының мақсаты мен міндеттері</w:t>
      </w:r>
      <w:r w:rsidRPr="00022A5E">
        <w:rPr>
          <w:rFonts w:ascii="Times New Roman" w:hAnsi="Times New Roman" w:cs="Times New Roman"/>
          <w:b/>
          <w:sz w:val="28"/>
          <w:szCs w:val="28"/>
        </w:rPr>
        <w:t>.</w:t>
      </w:r>
    </w:p>
    <w:p w:rsidR="000141B6" w:rsidRPr="00053B1D" w:rsidRDefault="000141B6" w:rsidP="000141B6">
      <w:pPr>
        <w:jc w:val="both"/>
        <w:rPr>
          <w:rFonts w:ascii="Times New Roman" w:hAnsi="Times New Roman" w:cs="Times New Roman"/>
          <w:sz w:val="28"/>
          <w:szCs w:val="28"/>
          <w:lang w:val="kk-KZ"/>
        </w:rPr>
      </w:pPr>
      <w:r w:rsidRPr="004A0538">
        <w:rPr>
          <w:rFonts w:ascii="Times New Roman" w:hAnsi="Times New Roman" w:cs="Times New Roman"/>
          <w:b/>
          <w:sz w:val="28"/>
          <w:szCs w:val="28"/>
          <w:lang w:val="kk-KZ"/>
        </w:rPr>
        <w:t>Мақсаты:</w:t>
      </w:r>
      <w:r w:rsidRPr="004A0538">
        <w:rPr>
          <w:lang w:val="kk-KZ"/>
        </w:rPr>
        <w:t xml:space="preserve"> </w:t>
      </w:r>
      <w:r>
        <w:rPr>
          <w:rFonts w:ascii="Times New Roman" w:hAnsi="Times New Roman" w:cs="Times New Roman"/>
          <w:sz w:val="28"/>
          <w:szCs w:val="28"/>
          <w:lang w:val="kk-KZ"/>
        </w:rPr>
        <w:t>С</w:t>
      </w:r>
      <w:r w:rsidRPr="004A0538">
        <w:rPr>
          <w:rFonts w:ascii="Times New Roman" w:hAnsi="Times New Roman" w:cs="Times New Roman"/>
          <w:sz w:val="28"/>
          <w:szCs w:val="28"/>
          <w:lang w:val="kk-KZ"/>
        </w:rPr>
        <w:t>туденттерге Қазақстан аумағындағы ежелгі дәуірден қазіргі кезеңге дейінгі тарихи үдерістердің заңдылықтарын, сабақтастығын және тарихи-өркениеттік дамуын түсіндіру. Сонымен қатар, ұлттық бірегейлікті нығайту, отансүйгіштік рухты қалыптастыру және тарихи сананы ғылыми тұрғыдан дамыту болып табылады.</w:t>
      </w:r>
    </w:p>
    <w:p w:rsidR="000141B6" w:rsidRPr="00F9618B" w:rsidRDefault="000141B6" w:rsidP="000141B6">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0141B6" w:rsidRDefault="000141B6" w:rsidP="000141B6">
      <w:pPr>
        <w:pStyle w:val="a3"/>
        <w:widowControl w:val="0"/>
        <w:jc w:val="both"/>
        <w:rPr>
          <w:sz w:val="28"/>
          <w:szCs w:val="28"/>
          <w:lang w:val="kk-KZ"/>
        </w:rPr>
      </w:pPr>
      <w:r w:rsidRPr="00DB72A0">
        <w:rPr>
          <w:sz w:val="28"/>
          <w:szCs w:val="28"/>
          <w:lang w:val="kk-KZ"/>
        </w:rPr>
        <w:t>1.</w:t>
      </w:r>
      <w:r w:rsidRPr="004A0538">
        <w:rPr>
          <w:sz w:val="28"/>
          <w:szCs w:val="28"/>
          <w:lang w:val="kk-KZ"/>
        </w:rPr>
        <w:t>Деректанулық және тарихнамалық әдістер арқылы тарихи танымның ғылыми негізін қалыптастыру.</w:t>
      </w:r>
    </w:p>
    <w:p w:rsidR="000141B6" w:rsidRPr="00053B1D" w:rsidRDefault="000141B6" w:rsidP="000141B6">
      <w:pPr>
        <w:pStyle w:val="a3"/>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ED52BC">
        <w:rPr>
          <w:color w:val="000000" w:themeColor="text1"/>
          <w:sz w:val="28"/>
          <w:szCs w:val="28"/>
          <w:lang w:val="kk-KZ"/>
        </w:rPr>
        <w:t xml:space="preserve">Қазақстан аумағындағы </w:t>
      </w:r>
      <w:r>
        <w:rPr>
          <w:color w:val="000000" w:themeColor="text1"/>
          <w:sz w:val="28"/>
          <w:szCs w:val="28"/>
          <w:lang w:val="kk-KZ"/>
        </w:rPr>
        <w:t xml:space="preserve">тарихи, </w:t>
      </w:r>
      <w:r w:rsidRPr="00ED52BC">
        <w:rPr>
          <w:color w:val="000000" w:themeColor="text1"/>
          <w:sz w:val="28"/>
          <w:szCs w:val="28"/>
          <w:lang w:val="kk-KZ"/>
        </w:rPr>
        <w:t xml:space="preserve">саяси, әлеуметтік және мәдени </w:t>
      </w:r>
      <w:r>
        <w:rPr>
          <w:color w:val="000000" w:themeColor="text1"/>
          <w:sz w:val="28"/>
          <w:szCs w:val="28"/>
          <w:lang w:val="kk-KZ"/>
        </w:rPr>
        <w:t xml:space="preserve">факторларды </w:t>
      </w:r>
      <w:r w:rsidRPr="00ED52BC">
        <w:rPr>
          <w:color w:val="000000" w:themeColor="text1"/>
          <w:sz w:val="28"/>
          <w:szCs w:val="28"/>
          <w:lang w:val="kk-KZ"/>
        </w:rPr>
        <w:t>талдау</w:t>
      </w:r>
      <w:r>
        <w:rPr>
          <w:color w:val="000000" w:themeColor="text1"/>
          <w:sz w:val="28"/>
          <w:szCs w:val="28"/>
          <w:lang w:val="kk-KZ"/>
        </w:rPr>
        <w:t>.</w:t>
      </w:r>
      <w:r w:rsidRPr="00102F3E">
        <w:rPr>
          <w:lang w:val="kk-KZ"/>
        </w:rPr>
        <w:t xml:space="preserve"> </w:t>
      </w:r>
    </w:p>
    <w:p w:rsidR="000141B6" w:rsidRPr="00ED52BC" w:rsidRDefault="000141B6" w:rsidP="000141B6">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ED52BC">
        <w:rPr>
          <w:sz w:val="20"/>
          <w:szCs w:val="20"/>
          <w:lang w:val="kk-KZ"/>
        </w:rPr>
        <w:t xml:space="preserve"> </w:t>
      </w:r>
      <w:r w:rsidRPr="00ED52BC">
        <w:rPr>
          <w:sz w:val="28"/>
          <w:szCs w:val="28"/>
          <w:lang w:val="kk-KZ"/>
        </w:rPr>
        <w:t>Қазақстан аумағындағы тарихқа дейінгі адамдардың мәдениеті</w:t>
      </w:r>
      <w:r>
        <w:rPr>
          <w:sz w:val="28"/>
          <w:szCs w:val="28"/>
          <w:lang w:val="kk-KZ"/>
        </w:rPr>
        <w:t>н, тіршілігін сипаттау</w:t>
      </w:r>
      <w:r w:rsidRPr="00ED52BC">
        <w:rPr>
          <w:sz w:val="28"/>
          <w:szCs w:val="28"/>
          <w:lang w:val="kk-KZ"/>
        </w:rPr>
        <w:t>.</w:t>
      </w:r>
    </w:p>
    <w:p w:rsidR="000141B6" w:rsidRDefault="000141B6" w:rsidP="000141B6">
      <w:pPr>
        <w:pStyle w:val="a3"/>
        <w:widowControl w:val="0"/>
        <w:jc w:val="both"/>
        <w:rPr>
          <w:sz w:val="28"/>
          <w:szCs w:val="28"/>
          <w:lang w:val="kk-KZ"/>
        </w:rPr>
      </w:pPr>
      <w:r w:rsidRPr="005A699A">
        <w:rPr>
          <w:sz w:val="28"/>
          <w:szCs w:val="28"/>
          <w:lang w:val="kk-KZ"/>
        </w:rPr>
        <w:t>4.</w:t>
      </w:r>
      <w:r w:rsidRPr="00674D3E">
        <w:rPr>
          <w:noProof/>
          <w:sz w:val="28"/>
          <w:szCs w:val="28"/>
          <w:lang w:val="kk-KZ"/>
        </w:rPr>
        <w:t xml:space="preserve"> </w:t>
      </w:r>
      <w:r>
        <w:rPr>
          <w:noProof/>
          <w:sz w:val="28"/>
          <w:szCs w:val="28"/>
          <w:lang w:val="kk-KZ"/>
        </w:rPr>
        <w:t>Отан тарихындағы өзекті, тарихи, саяси-әлеуметтік процесстерін зерделеу.</w:t>
      </w:r>
    </w:p>
    <w:p w:rsidR="000141B6" w:rsidRPr="00CF57C9" w:rsidRDefault="000141B6" w:rsidP="000141B6">
      <w:pPr>
        <w:pStyle w:val="a3"/>
        <w:widowControl w:val="0"/>
        <w:jc w:val="both"/>
        <w:rPr>
          <w:b/>
          <w:noProof/>
          <w:sz w:val="28"/>
          <w:szCs w:val="28"/>
          <w:lang w:val="kk-KZ"/>
        </w:rPr>
      </w:pPr>
      <w:r>
        <w:rPr>
          <w:b/>
          <w:noProof/>
          <w:sz w:val="28"/>
          <w:szCs w:val="28"/>
          <w:lang w:val="kk-KZ"/>
        </w:rPr>
        <w:t xml:space="preserve"> </w:t>
      </w:r>
    </w:p>
    <w:p w:rsidR="000141B6" w:rsidRDefault="000141B6" w:rsidP="000141B6">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тарихнама, деректер, Отандық тарих</w:t>
      </w:r>
    </w:p>
    <w:p w:rsidR="000141B6" w:rsidRDefault="000141B6" w:rsidP="000141B6">
      <w:pPr>
        <w:pStyle w:val="a3"/>
        <w:widowControl w:val="0"/>
        <w:jc w:val="both"/>
        <w:rPr>
          <w:noProof/>
          <w:sz w:val="28"/>
          <w:szCs w:val="28"/>
          <w:lang w:val="kk-KZ"/>
        </w:rPr>
      </w:pPr>
    </w:p>
    <w:p w:rsidR="000141B6" w:rsidRPr="004A2EBC" w:rsidRDefault="000141B6" w:rsidP="000141B6">
      <w:pPr>
        <w:pStyle w:val="a3"/>
        <w:widowControl w:val="0"/>
        <w:jc w:val="both"/>
        <w:rPr>
          <w:noProof/>
          <w:sz w:val="28"/>
          <w:szCs w:val="28"/>
          <w:lang w:val="kk-KZ"/>
        </w:rPr>
      </w:pPr>
      <w:r w:rsidRPr="004A2EBC">
        <w:rPr>
          <w:noProof/>
          <w:sz w:val="28"/>
          <w:szCs w:val="28"/>
          <w:lang w:val="kk-KZ"/>
        </w:rPr>
        <w:t xml:space="preserve">  </w:t>
      </w:r>
      <w:r w:rsidRPr="004A2EBC">
        <w:rPr>
          <w:sz w:val="28"/>
          <w:szCs w:val="28"/>
          <w:lang w:val="kk-KZ"/>
        </w:rPr>
        <w:t xml:space="preserve">Республикамыз тәуелсіздік алғаннан кейін  ата тарихымыз бен мәдени құндылықтарымызды  ыждағаттылықпен  қайта  зерттеуге кірістік.  </w:t>
      </w:r>
      <w:r w:rsidRPr="000141B6">
        <w:rPr>
          <w:sz w:val="28"/>
          <w:szCs w:val="28"/>
          <w:lang w:val="kk-KZ"/>
        </w:rPr>
        <w:t>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0141B6" w:rsidRPr="004A2EBC" w:rsidRDefault="000141B6" w:rsidP="00F51483">
      <w:pPr>
        <w:pStyle w:val="a4"/>
        <w:spacing w:after="20"/>
        <w:jc w:val="both"/>
        <w:rPr>
          <w:rFonts w:ascii="Times New Roman" w:hAnsi="Times New Roman" w:cs="Times New Roman"/>
          <w:i w:val="0"/>
          <w:color w:val="000000" w:themeColor="text1"/>
          <w:lang w:val="kk-KZ" w:eastAsia="ar-SA"/>
        </w:rPr>
      </w:pPr>
      <w:r w:rsidRPr="004A2EBC">
        <w:rPr>
          <w:rFonts w:ascii="Times New Roman" w:hAnsi="Times New Roman" w:cs="Times New Roman"/>
          <w:color w:val="000000" w:themeColor="text1"/>
          <w:lang w:val="kk-KZ" w:eastAsia="ar-SA"/>
        </w:rPr>
        <w:t xml:space="preserve">   </w:t>
      </w:r>
      <w:r w:rsidRPr="004A2EBC">
        <w:rPr>
          <w:rFonts w:ascii="Times New Roman" w:hAnsi="Times New Roman" w:cs="Times New Roman"/>
          <w:noProof/>
          <w:color w:val="000000" w:themeColor="text1"/>
          <w:sz w:val="28"/>
          <w:szCs w:val="28"/>
          <w:lang w:val="kk-KZ"/>
        </w:rPr>
        <w:t xml:space="preserve">Пәннің мақсаты мен  міндеті – </w:t>
      </w:r>
      <w:r w:rsidRPr="004A2EBC">
        <w:rPr>
          <w:rFonts w:ascii="Times New Roman" w:hAnsi="Times New Roman" w:cs="Times New Roman"/>
          <w:i w:val="0"/>
          <w:noProof/>
          <w:color w:val="000000" w:themeColor="text1"/>
          <w:sz w:val="28"/>
          <w:szCs w:val="28"/>
          <w:lang w:val="kk-KZ"/>
        </w:rPr>
        <w:t>Отандық тарихты оқытудағы негізгі бағыттар мен тарихи маңызды оқиғалардың сабақтастықтарын анықтап, тарихи талдау жасай білу, өзекті мәселелерді түсіну.</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 xml:space="preserve">Дүниежүзінің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 </w:t>
      </w:r>
    </w:p>
    <w:p w:rsidR="000141B6" w:rsidRDefault="000141B6" w:rsidP="000141B6">
      <w:pPr>
        <w:spacing w:after="20"/>
        <w:ind w:firstLine="567"/>
        <w:jc w:val="both"/>
        <w:rPr>
          <w:rFonts w:ascii="Kz Times New Roman" w:hAnsi="Kz Times New Roman"/>
          <w:sz w:val="28"/>
          <w:lang w:val="kk-KZ"/>
        </w:rPr>
      </w:pPr>
      <w:r w:rsidRPr="00674D3E">
        <w:rPr>
          <w:rFonts w:ascii="Kz Times New Roman" w:hAnsi="Kz Times New Roman"/>
          <w:sz w:val="28"/>
          <w:lang w:val="kk-KZ"/>
        </w:rPr>
        <w:t>Қазақстан</w:t>
      </w:r>
      <w:r>
        <w:rPr>
          <w:rFonts w:ascii="Kz Times New Roman" w:hAnsi="Kz Times New Roman"/>
          <w:sz w:val="28"/>
          <w:lang w:val="kk-KZ"/>
        </w:rPr>
        <w:t xml:space="preserve"> тарихының кезеңделуі бұл</w:t>
      </w:r>
      <w:r w:rsidRPr="00674D3E">
        <w:rPr>
          <w:rFonts w:ascii="Kz Times New Roman" w:hAnsi="Kz Times New Roman"/>
          <w:sz w:val="28"/>
          <w:lang w:val="kk-KZ"/>
        </w:rPr>
        <w:t xml:space="preserve"> ұлттық тарихнаманың іргелі категорияларының бірі. Ол тарихи процестердің ішкі логикасын түсіндіруге және ұлттық мемлекеттіліктің эволюциялық дамуын көрсетуге мүмкіндік </w:t>
      </w:r>
      <w:r w:rsidRPr="00674D3E">
        <w:rPr>
          <w:rFonts w:ascii="Kz Times New Roman" w:hAnsi="Kz Times New Roman"/>
          <w:sz w:val="28"/>
          <w:lang w:val="kk-KZ"/>
        </w:rPr>
        <w:lastRenderedPageBreak/>
        <w:t>береді. Кезеңдеу мәселесін ғылыми тұрғыда қарастыру Қазақстан тарихын әлемдік өркениет тарихымен сабақтастыруға негіз болады.</w:t>
      </w:r>
    </w:p>
    <w:p w:rsidR="000141B6" w:rsidRDefault="000141B6" w:rsidP="000141B6">
      <w:pPr>
        <w:spacing w:after="20"/>
        <w:ind w:firstLine="567"/>
        <w:jc w:val="both"/>
        <w:rPr>
          <w:rFonts w:ascii="Kz Times New Roman" w:hAnsi="Kz Times New Roman"/>
          <w:sz w:val="28"/>
          <w:lang w:val="kk-KZ"/>
        </w:rPr>
      </w:pPr>
      <w:r>
        <w:rPr>
          <w:rFonts w:ascii="Kz Times New Roman" w:hAnsi="Kz Times New Roman"/>
          <w:sz w:val="28"/>
          <w:lang w:val="kk-KZ"/>
        </w:rPr>
        <w:t>Тәуелсіз Қазақстан жағдайында оның мемлекеттік мүддесіне сай халықтың тарихи  санасын  қайта  қалыптастыру елдің айқын келешегі мен ұрпақтар сабақтастығы  үшін  аса маңызды екені белгілі. Бұл тұрғыда тарих ғылымының атқарар рөлі де, көтерер  жүгі  де,  елдің  ұлттық  нышанын,  тарихи дәстүрі мен мәдениетін сақтап, келер ұрпаққа жеткізу жауапкершілігі де зор.</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Кеңес дәуірі жылдарында Қазақстан тарихын зерттеп, жазудың мақсаттары мен тақырыптық жүйесі КСРО тарихының мүддесіне бағындырылып, таптық қо</w:t>
      </w:r>
      <w:r w:rsidRPr="004A2EBC">
        <w:rPr>
          <w:rFonts w:ascii="Times New Roman" w:hAnsi="Times New Roman" w:cs="Times New Roman"/>
          <w:sz w:val="28"/>
          <w:lang w:val="uk-UA"/>
        </w:rPr>
        <w:t>ғ</w:t>
      </w:r>
      <w:r w:rsidRPr="004A2EBC">
        <w:rPr>
          <w:rFonts w:ascii="Times New Roman" w:hAnsi="Times New Roman" w:cs="Times New Roman"/>
          <w:sz w:val="28"/>
          <w:lang w:val="kk-KZ"/>
        </w:rPr>
        <w:t xml:space="preserve">ам  мұраттарына  сәйкес  белгіленген шеңберде ғана жүргізіліп келді. Қазақ халқының, кала берді, бүкіл Республиканың тарихы, әлемдік тарихи эволюция үрдісінен тыс, көш соңында қалған  шалғай елдің тарихы  ретінде  қарастырылды. Қазақ халқының аса бай мәдени және  тарихи мұрасы, көшпелі өркениеттің  дүние жүзілік тарихта атқарған рөлі жете бағаланбады. Дүние жүзілік мәдениетінің дамуы тек отырықшы өмір салтына және шаруашылық жүргізуге байланыстырылды. Адамзат тарихы мен техниканың барлық жетістіктері  европалық өркениетке ғана телінді. Екіншіден, Қазақстан  тарихын  шындап зерттеу тек кеңес дәуірінде  ғана  қолға алынды деп саналып келді. Сөйтіп, тоталитарлық СОКП идеологиясының  ыңғайына  қарай бейімделіп, қазақ қоғамының тарихи ой-жүйесінің  дамуындағы сабақтастық жасанды түрде  бұзылды. Осының нәтижесінде орта ғасырлардағы түркі тілдес халықтардың тарихына байланысты жазылған шығармалар, XVIII-XIX ғасырлардағы  авторлардың жазғандары, тіптен  бертінде  өмір  сүрген, ХХ ғасырдың  бас  кезіндегі қазақтың зиялы  қауымы   өкілдерінің   шығармалары  есепке  алына  бермеді. Қазір  ол еңбектер  бағзы  заманды  бүгінгі  күннің терең өзгерістерімен байланыстыратын  дәнекер  есебінде  бағаланады. </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w:t>
      </w:r>
      <w:r w:rsidRPr="004A2EBC">
        <w:rPr>
          <w:rFonts w:ascii="Times New Roman" w:hAnsi="Times New Roman" w:cs="Times New Roman"/>
          <w:sz w:val="28"/>
          <w:lang w:val="kk-KZ"/>
        </w:rPr>
        <w:lastRenderedPageBreak/>
        <w:t xml:space="preserve">мүмкіндік қана: ол шындыққа, тек қазақтардың ғана емес, барлық қазақстандықтардың жаппай санасына  орныққан  фактіге айналуы қажет». (Назарбаев Н. Тарих толқынында. – Алматы: Атамұра, 1999. Б. 292-293) </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Соңғы жылдары қоғамдағы өзгерістермен бірге тарих ғылымында да маңызды бетбұрыстар болып жатыр. Қазақстан  тарихының  ең елеулі ақтаңдақтары  жойылып  келеді.  Қазақстан Республикасының  Президент жанындағы Мемлекеттік саясат  жөніндегі  ұлттық  кеңес қабылдаған «Қазақстан Республикасының тарихи санасын қалыптастыру тұжырымдамасында» атап өтілгендей, өткенді және қазіргіні ой  елегінен  өткізу  қажеттігі Қазақстанның, оның халқының тарихи тағдырына талдау жасауды жандандырып, тереңдете түсуді мейлінше талап етеді.</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 xml:space="preserve">Қоғамның обьективті тарих біліміне ынта-ықыласы мен қажеттігін, Қазақстан тарихы  үрдісінің  үздіксіздігін, қазақ халқы тарихы мен мәдениетінің ежелден бастап қазіргі  күндерге дейінгі сабақтастығын жаңа  айқындамалар  түрғысынан  ашып   көрсету - бүгінгі  жас ұрпақты отансүйгіштікке, патриоттыққа тәрбиелеудегі  алдымызда  тұрған  аса маңызды міндеттердің бірі. Сондықтан да Қазақстан тарихының курсы жеке пән есебінде жоғарғы оқу орындарындағы  барлық  мамандықтардың  оқу жоспарларына енгізілген. </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Қазақстан тарихының көне дәуірден бастап  қазіргі  кезеңге дейінгі тарихын зерттеу   студент жастар алдында қоғамның дамуы туралы ғылыми түсінік қалыптастыру үшін, дүниетаным тұрғысынан адамзат өркениетінің мол байлығына қатысты пікір түю үшін, өз халқымыздың тарихын барлап, оның мәдени құндылықтары мен дәстүрлерін игеру үшін аса маңызды қызмет атқарады.</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Курстың негізгі міндеті студент қауымының Қазақстан тарихын қазақ мәдениетінің ажырамас бөлігі ретінде игеруі болып табылады.</w:t>
      </w:r>
    </w:p>
    <w:p w:rsidR="000141B6" w:rsidRPr="004A2EBC" w:rsidRDefault="000141B6" w:rsidP="000141B6">
      <w:pPr>
        <w:spacing w:after="20"/>
        <w:ind w:firstLine="567"/>
        <w:jc w:val="both"/>
        <w:rPr>
          <w:rFonts w:ascii="Times New Roman" w:hAnsi="Times New Roman" w:cs="Times New Roman"/>
          <w:sz w:val="28"/>
          <w:lang w:val="kk-KZ"/>
        </w:rPr>
      </w:pPr>
      <w:r w:rsidRPr="004A2EBC">
        <w:rPr>
          <w:rFonts w:ascii="Times New Roman" w:hAnsi="Times New Roman" w:cs="Times New Roman"/>
          <w:sz w:val="28"/>
          <w:lang w:val="kk-KZ"/>
        </w:rPr>
        <w:t>Тарих ғылымы - қасиетті ғылым. Ол бұра  тартуды  да, әсіресе бояуды да, «ақсақты тыңдай, өтірікті шындай» соғуды  да көтермейді. Оның өлшемі - шындық, ақиқатқа жүгіну.</w:t>
      </w:r>
    </w:p>
    <w:p w:rsidR="000141B6" w:rsidRPr="004A2EBC" w:rsidRDefault="000141B6" w:rsidP="000141B6">
      <w:pPr>
        <w:pStyle w:val="a6"/>
        <w:rPr>
          <w:lang w:val="kk-KZ"/>
        </w:rPr>
      </w:pPr>
      <w:r w:rsidRPr="004A2EBC">
        <w:rPr>
          <w:lang w:val="kk-KZ"/>
        </w:rPr>
        <w:t xml:space="preserve"> </w:t>
      </w:r>
    </w:p>
    <w:p w:rsidR="000141B6" w:rsidRPr="004A2EBC" w:rsidRDefault="000141B6" w:rsidP="000141B6">
      <w:pPr>
        <w:jc w:val="both"/>
        <w:rPr>
          <w:rFonts w:ascii="Times New Roman" w:hAnsi="Times New Roman" w:cs="Times New Roman"/>
          <w:b/>
          <w:sz w:val="28"/>
          <w:szCs w:val="28"/>
          <w:lang w:val="kk-KZ"/>
        </w:rPr>
      </w:pPr>
      <w:r w:rsidRPr="004A2EBC">
        <w:rPr>
          <w:rFonts w:ascii="Times New Roman" w:hAnsi="Times New Roman" w:cs="Times New Roman"/>
          <w:sz w:val="28"/>
          <w:szCs w:val="28"/>
          <w:lang w:val="kk-KZ"/>
        </w:rPr>
        <w:t xml:space="preserve">                                          </w:t>
      </w:r>
      <w:r w:rsidRPr="004A2EBC">
        <w:rPr>
          <w:rFonts w:ascii="Times New Roman" w:hAnsi="Times New Roman" w:cs="Times New Roman"/>
          <w:b/>
          <w:sz w:val="28"/>
          <w:szCs w:val="28"/>
          <w:lang w:val="kk-KZ"/>
        </w:rPr>
        <w:t>Әдебиеттер</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val="kk-KZ" w:eastAsia="ko-KR"/>
        </w:rPr>
      </w:pPr>
      <w:bookmarkStart w:id="0" w:name="_GoBack"/>
      <w:r w:rsidRPr="00F177E7">
        <w:rPr>
          <w:rFonts w:ascii="Times New Roman" w:hAnsi="Times New Roman" w:cs="Times New Roman"/>
          <w:sz w:val="28"/>
          <w:szCs w:val="28"/>
          <w:lang w:val="kk-KZ"/>
        </w:rPr>
        <w:t>1. Қазақстан тарихы (Қазақ елі). 1-кітап. – Алматы: Қазақ университеті, 2016. – 458 б.</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val="kk-KZ" w:eastAsia="ko-KR"/>
        </w:rPr>
      </w:pPr>
      <w:r w:rsidRPr="00F177E7">
        <w:rPr>
          <w:rFonts w:ascii="Times New Roman" w:hAnsi="Times New Roman" w:cs="Times New Roman"/>
          <w:sz w:val="28"/>
          <w:szCs w:val="28"/>
          <w:lang w:val="kk-KZ"/>
        </w:rPr>
        <w:t>2. Қазақстан тарихы. Көне заманнан бүгінге дейін. Бес томдық. – Т. 1  том.  – Алматы: Атамұра, 1996.</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val="kk-KZ" w:eastAsia="ko-KR"/>
        </w:rPr>
      </w:pPr>
      <w:r w:rsidRPr="00F177E7">
        <w:rPr>
          <w:rFonts w:ascii="Times New Roman" w:hAnsi="Times New Roman" w:cs="Times New Roman"/>
          <w:sz w:val="28"/>
          <w:szCs w:val="28"/>
          <w:lang w:val="kk-KZ" w:eastAsia="ko-KR"/>
        </w:rPr>
        <w:t>3. Таймагамбетов Ж.К., Байгунаков Д.С. Қазақстанның тас дәуірі (зерттелу тарихы мен негізгі мәселелері). – Алматы: Қазақ университеті, 2008. – 266 б.</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eastAsia="ko-KR"/>
        </w:rPr>
      </w:pPr>
      <w:r w:rsidRPr="00F177E7">
        <w:rPr>
          <w:rFonts w:ascii="Times New Roman" w:hAnsi="Times New Roman" w:cs="Times New Roman"/>
          <w:iCs/>
          <w:sz w:val="28"/>
          <w:szCs w:val="28"/>
        </w:rPr>
        <w:t xml:space="preserve">4. История древнего Казахстана / Под </w:t>
      </w:r>
      <w:proofErr w:type="spellStart"/>
      <w:r w:rsidRPr="00F177E7">
        <w:rPr>
          <w:rFonts w:ascii="Times New Roman" w:hAnsi="Times New Roman" w:cs="Times New Roman"/>
          <w:iCs/>
          <w:sz w:val="28"/>
          <w:szCs w:val="28"/>
        </w:rPr>
        <w:t>ред</w:t>
      </w:r>
      <w:proofErr w:type="spellEnd"/>
      <w:r w:rsidRPr="00F177E7">
        <w:rPr>
          <w:rFonts w:ascii="Times New Roman" w:hAnsi="Times New Roman" w:cs="Times New Roman"/>
          <w:iCs/>
          <w:sz w:val="28"/>
          <w:szCs w:val="28"/>
          <w:lang w:val="kk-KZ"/>
        </w:rPr>
        <w:t xml:space="preserve">. </w:t>
      </w:r>
      <w:proofErr w:type="spellStart"/>
      <w:r w:rsidRPr="00F177E7">
        <w:rPr>
          <w:rFonts w:ascii="Times New Roman" w:hAnsi="Times New Roman" w:cs="Times New Roman"/>
          <w:iCs/>
          <w:sz w:val="28"/>
          <w:szCs w:val="28"/>
        </w:rPr>
        <w:t>Байпакова</w:t>
      </w:r>
      <w:proofErr w:type="spellEnd"/>
      <w:r w:rsidRPr="00F177E7">
        <w:rPr>
          <w:rFonts w:ascii="Times New Roman" w:hAnsi="Times New Roman" w:cs="Times New Roman"/>
          <w:iCs/>
          <w:sz w:val="28"/>
          <w:szCs w:val="28"/>
        </w:rPr>
        <w:t xml:space="preserve"> К.М. - 2-е изд. - Алматы: </w:t>
      </w:r>
      <w:proofErr w:type="spellStart"/>
      <w:r w:rsidRPr="00F177E7">
        <w:rPr>
          <w:rFonts w:ascii="Times New Roman" w:hAnsi="Times New Roman" w:cs="Times New Roman"/>
          <w:iCs/>
          <w:sz w:val="28"/>
          <w:szCs w:val="28"/>
        </w:rPr>
        <w:lastRenderedPageBreak/>
        <w:t>Рауан</w:t>
      </w:r>
      <w:proofErr w:type="spellEnd"/>
      <w:r w:rsidRPr="00F177E7">
        <w:rPr>
          <w:rFonts w:ascii="Times New Roman" w:hAnsi="Times New Roman" w:cs="Times New Roman"/>
          <w:iCs/>
          <w:sz w:val="28"/>
          <w:szCs w:val="28"/>
        </w:rPr>
        <w:t>, 1996. - 112 с.</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eastAsia="ko-KR"/>
        </w:rPr>
      </w:pPr>
      <w:r w:rsidRPr="00F177E7">
        <w:rPr>
          <w:rStyle w:val="a9"/>
          <w:rFonts w:ascii="Times New Roman" w:eastAsiaTheme="majorEastAsia" w:hAnsi="Times New Roman" w:cs="Times New Roman"/>
          <w:bCs/>
          <w:sz w:val="28"/>
          <w:szCs w:val="28"/>
          <w:shd w:val="clear" w:color="auto" w:fill="FFFFFF"/>
        </w:rPr>
        <w:t xml:space="preserve">5. </w:t>
      </w:r>
      <w:proofErr w:type="spellStart"/>
      <w:r w:rsidRPr="00F177E7">
        <w:rPr>
          <w:rStyle w:val="a9"/>
          <w:rFonts w:ascii="Times New Roman" w:eastAsiaTheme="majorEastAsia" w:hAnsi="Times New Roman" w:cs="Times New Roman"/>
          <w:bCs/>
          <w:sz w:val="28"/>
          <w:szCs w:val="28"/>
          <w:shd w:val="clear" w:color="auto" w:fill="FFFFFF"/>
        </w:rPr>
        <w:t>Исмагулов</w:t>
      </w:r>
      <w:proofErr w:type="spellEnd"/>
      <w:r w:rsidRPr="00F177E7">
        <w:rPr>
          <w:rFonts w:ascii="Times New Roman" w:hAnsi="Times New Roman" w:cs="Times New Roman"/>
          <w:sz w:val="28"/>
          <w:szCs w:val="28"/>
          <w:shd w:val="clear" w:color="auto" w:fill="FFFFFF"/>
        </w:rPr>
        <w:t> О., </w:t>
      </w:r>
      <w:proofErr w:type="spellStart"/>
      <w:r w:rsidRPr="00F177E7">
        <w:rPr>
          <w:rStyle w:val="a9"/>
          <w:rFonts w:ascii="Times New Roman" w:eastAsiaTheme="majorEastAsia" w:hAnsi="Times New Roman" w:cs="Times New Roman"/>
          <w:bCs/>
          <w:sz w:val="28"/>
          <w:szCs w:val="28"/>
          <w:shd w:val="clear" w:color="auto" w:fill="FFFFFF"/>
        </w:rPr>
        <w:t>Исмагулова</w:t>
      </w:r>
      <w:proofErr w:type="spellEnd"/>
      <w:r w:rsidRPr="00F177E7">
        <w:rPr>
          <w:rStyle w:val="a9"/>
          <w:rFonts w:ascii="Times New Roman" w:eastAsiaTheme="majorEastAsia" w:hAnsi="Times New Roman" w:cs="Times New Roman"/>
          <w:bCs/>
          <w:sz w:val="28"/>
          <w:szCs w:val="28"/>
          <w:shd w:val="clear" w:color="auto" w:fill="FFFFFF"/>
        </w:rPr>
        <w:t xml:space="preserve"> А</w:t>
      </w:r>
      <w:r w:rsidRPr="00F177E7">
        <w:rPr>
          <w:rFonts w:ascii="Times New Roman" w:hAnsi="Times New Roman" w:cs="Times New Roman"/>
          <w:sz w:val="28"/>
          <w:szCs w:val="28"/>
          <w:shd w:val="clear" w:color="auto" w:fill="FFFFFF"/>
        </w:rPr>
        <w:t>. </w:t>
      </w:r>
      <w:r w:rsidRPr="00F177E7">
        <w:rPr>
          <w:rStyle w:val="a9"/>
          <w:rFonts w:ascii="Times New Roman" w:eastAsiaTheme="majorEastAsia" w:hAnsi="Times New Roman" w:cs="Times New Roman"/>
          <w:bCs/>
          <w:sz w:val="28"/>
          <w:szCs w:val="28"/>
          <w:shd w:val="clear" w:color="auto" w:fill="FFFFFF"/>
        </w:rPr>
        <w:t>Происхождение казахского</w:t>
      </w:r>
      <w:r w:rsidRPr="00F177E7">
        <w:rPr>
          <w:rFonts w:ascii="Times New Roman" w:hAnsi="Times New Roman" w:cs="Times New Roman"/>
          <w:sz w:val="28"/>
          <w:szCs w:val="28"/>
          <w:shd w:val="clear" w:color="auto" w:fill="FFFFFF"/>
        </w:rPr>
        <w:t> народа. По данным физической антропологии.</w:t>
      </w:r>
      <w:r w:rsidRPr="00F177E7">
        <w:rPr>
          <w:rFonts w:ascii="Times New Roman" w:hAnsi="Times New Roman" w:cs="Times New Roman"/>
          <w:sz w:val="28"/>
          <w:szCs w:val="28"/>
          <w:shd w:val="clear" w:color="auto" w:fill="FFFFFF"/>
          <w:lang w:val="kk-KZ"/>
        </w:rPr>
        <w:t xml:space="preserve"> </w:t>
      </w:r>
      <w:r w:rsidRPr="00F177E7">
        <w:rPr>
          <w:rFonts w:ascii="Times New Roman" w:hAnsi="Times New Roman" w:cs="Times New Roman"/>
          <w:sz w:val="28"/>
          <w:szCs w:val="28"/>
          <w:shd w:val="clear" w:color="auto" w:fill="FFFFFF"/>
        </w:rPr>
        <w:t>Алматы, 2017</w:t>
      </w:r>
      <w:r w:rsidRPr="00F177E7">
        <w:rPr>
          <w:rFonts w:ascii="Times New Roman" w:hAnsi="Times New Roman" w:cs="Times New Roman"/>
          <w:sz w:val="28"/>
          <w:szCs w:val="28"/>
        </w:rPr>
        <w:t>. </w:t>
      </w:r>
      <w:r w:rsidRPr="00F177E7">
        <w:rPr>
          <w:rFonts w:ascii="Times New Roman" w:hAnsi="Times New Roman" w:cs="Times New Roman"/>
          <w:sz w:val="28"/>
          <w:szCs w:val="28"/>
          <w:lang w:val="kk-KZ"/>
        </w:rPr>
        <w:t xml:space="preserve">– 196 с. </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eastAsia="ko-KR"/>
        </w:rPr>
      </w:pPr>
      <w:r w:rsidRPr="00F177E7">
        <w:rPr>
          <w:rFonts w:ascii="Times New Roman" w:hAnsi="Times New Roman" w:cs="Times New Roman"/>
          <w:sz w:val="28"/>
          <w:szCs w:val="28"/>
          <w:lang w:eastAsia="ko-KR"/>
        </w:rPr>
        <w:t xml:space="preserve">6. </w:t>
      </w:r>
      <w:proofErr w:type="spellStart"/>
      <w:r w:rsidRPr="00F177E7">
        <w:rPr>
          <w:rFonts w:ascii="Times New Roman" w:hAnsi="Times New Roman" w:cs="Times New Roman"/>
          <w:sz w:val="28"/>
          <w:szCs w:val="28"/>
          <w:lang w:eastAsia="ko-KR"/>
        </w:rPr>
        <w:t>Харари</w:t>
      </w:r>
      <w:proofErr w:type="spellEnd"/>
      <w:r w:rsidRPr="00F177E7">
        <w:rPr>
          <w:rFonts w:ascii="Times New Roman" w:hAnsi="Times New Roman" w:cs="Times New Roman"/>
          <w:sz w:val="28"/>
          <w:szCs w:val="28"/>
          <w:lang w:eastAsia="ko-KR"/>
        </w:rPr>
        <w:t xml:space="preserve"> Ю.Н. </w:t>
      </w:r>
      <w:proofErr w:type="spellStart"/>
      <w:r w:rsidRPr="00F177E7">
        <w:rPr>
          <w:rFonts w:ascii="Times New Roman" w:hAnsi="Times New Roman" w:cs="Times New Roman"/>
          <w:sz w:val="28"/>
          <w:szCs w:val="28"/>
          <w:lang w:eastAsia="ko-KR"/>
        </w:rPr>
        <w:t>Sapiens</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Адамзаттың</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қысқаша</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тарихы</w:t>
      </w:r>
      <w:proofErr w:type="spellEnd"/>
      <w:r w:rsidRPr="00F177E7">
        <w:rPr>
          <w:rFonts w:ascii="Times New Roman" w:hAnsi="Times New Roman" w:cs="Times New Roman"/>
          <w:sz w:val="28"/>
          <w:szCs w:val="28"/>
          <w:lang w:eastAsia="ko-KR"/>
        </w:rPr>
        <w:t>. – Алматы.: (</w:t>
      </w:r>
      <w:proofErr w:type="spellStart"/>
      <w:r w:rsidRPr="00F177E7">
        <w:rPr>
          <w:rFonts w:ascii="Times New Roman" w:hAnsi="Times New Roman" w:cs="Times New Roman"/>
          <w:sz w:val="28"/>
          <w:szCs w:val="28"/>
          <w:lang w:eastAsia="ko-KR"/>
        </w:rPr>
        <w:t>Ұлттық</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аударма</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бюросы</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қоғамдық</w:t>
      </w:r>
      <w:proofErr w:type="spellEnd"/>
      <w:r w:rsidRPr="00F177E7">
        <w:rPr>
          <w:rFonts w:ascii="Times New Roman" w:hAnsi="Times New Roman" w:cs="Times New Roman"/>
          <w:sz w:val="28"/>
          <w:szCs w:val="28"/>
          <w:lang w:eastAsia="ko-KR"/>
        </w:rPr>
        <w:t xml:space="preserve"> </w:t>
      </w:r>
      <w:proofErr w:type="spellStart"/>
      <w:r w:rsidRPr="00F177E7">
        <w:rPr>
          <w:rFonts w:ascii="Times New Roman" w:hAnsi="Times New Roman" w:cs="Times New Roman"/>
          <w:sz w:val="28"/>
          <w:szCs w:val="28"/>
          <w:lang w:eastAsia="ko-KR"/>
        </w:rPr>
        <w:t>қоры</w:t>
      </w:r>
      <w:proofErr w:type="spellEnd"/>
      <w:r w:rsidRPr="00F177E7">
        <w:rPr>
          <w:rFonts w:ascii="Times New Roman" w:hAnsi="Times New Roman" w:cs="Times New Roman"/>
          <w:sz w:val="28"/>
          <w:szCs w:val="28"/>
          <w:lang w:eastAsia="ko-KR"/>
        </w:rPr>
        <w:t>, 2018. – 368 б.</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val="kk-KZ" w:eastAsia="ko-KR"/>
        </w:rPr>
      </w:pPr>
      <w:r w:rsidRPr="00F177E7">
        <w:rPr>
          <w:rFonts w:ascii="Times New Roman" w:hAnsi="Times New Roman" w:cs="Times New Roman"/>
          <w:sz w:val="28"/>
          <w:szCs w:val="28"/>
          <w:lang w:eastAsia="ko-KR"/>
        </w:rPr>
        <w:t xml:space="preserve">7. </w:t>
      </w:r>
      <w:r w:rsidRPr="00F177E7">
        <w:rPr>
          <w:rFonts w:ascii="Times New Roman" w:hAnsi="Times New Roman" w:cs="Times New Roman"/>
          <w:sz w:val="28"/>
          <w:szCs w:val="28"/>
          <w:lang w:val="kk-KZ" w:eastAsia="ko-KR"/>
        </w:rPr>
        <w:t>Кром М.М. Тарихи антропология. – Алматы: «Ұлттық аударма бюросы» қоғамдық қоры. 2020 жыл.</w:t>
      </w:r>
    </w:p>
    <w:p w:rsidR="000141B6" w:rsidRPr="00F177E7" w:rsidRDefault="000141B6" w:rsidP="000141B6">
      <w:pPr>
        <w:widowControl w:val="0"/>
        <w:tabs>
          <w:tab w:val="left" w:pos="993"/>
        </w:tabs>
        <w:suppressAutoHyphens/>
        <w:spacing w:after="0" w:line="240" w:lineRule="auto"/>
        <w:jc w:val="both"/>
        <w:rPr>
          <w:rFonts w:ascii="Times New Roman" w:hAnsi="Times New Roman" w:cs="Times New Roman"/>
          <w:sz w:val="28"/>
          <w:szCs w:val="28"/>
          <w:lang w:eastAsia="ko-KR"/>
        </w:rPr>
      </w:pPr>
      <w:r w:rsidRPr="00F177E7">
        <w:rPr>
          <w:rFonts w:ascii="Times New Roman" w:eastAsia="Calibri" w:hAnsi="Times New Roman" w:cs="Times New Roman"/>
          <w:sz w:val="28"/>
          <w:szCs w:val="28"/>
          <w:lang w:val="kk-KZ"/>
        </w:rPr>
        <w:t>8. Учебно</w:t>
      </w:r>
      <w:r w:rsidRPr="00F177E7">
        <w:rPr>
          <w:rFonts w:ascii="Times New Roman" w:eastAsia="Calibri" w:hAnsi="Times New Roman" w:cs="Times New Roman"/>
          <w:sz w:val="28"/>
          <w:szCs w:val="28"/>
        </w:rPr>
        <w:t>-</w:t>
      </w:r>
      <w:r w:rsidRPr="00F177E7">
        <w:rPr>
          <w:rFonts w:ascii="Times New Roman" w:eastAsia="Calibri" w:hAnsi="Times New Roman" w:cs="Times New Roman"/>
          <w:sz w:val="28"/>
          <w:szCs w:val="28"/>
          <w:lang w:val="kk-KZ"/>
        </w:rPr>
        <w:t>методический практикум по истории Казахстана для семинарских занятий</w:t>
      </w:r>
      <w:r w:rsidRPr="00F177E7">
        <w:rPr>
          <w:rFonts w:ascii="Times New Roman" w:eastAsia="Calibri" w:hAnsi="Times New Roman" w:cs="Times New Roman"/>
          <w:sz w:val="28"/>
          <w:szCs w:val="28"/>
        </w:rPr>
        <w:t>:</w:t>
      </w:r>
      <w:r w:rsidRPr="00F177E7">
        <w:rPr>
          <w:rFonts w:ascii="Times New Roman" w:eastAsia="Calibri" w:hAnsi="Times New Roman" w:cs="Times New Roman"/>
          <w:sz w:val="28"/>
          <w:szCs w:val="28"/>
          <w:lang w:val="kk-KZ"/>
        </w:rPr>
        <w:t>для студентов неисторических факультетов</w:t>
      </w:r>
      <w:r w:rsidRPr="00F177E7">
        <w:rPr>
          <w:rFonts w:ascii="Times New Roman" w:eastAsia="Calibri" w:hAnsi="Times New Roman" w:cs="Times New Roman"/>
          <w:sz w:val="28"/>
          <w:szCs w:val="28"/>
        </w:rPr>
        <w:t>.</w:t>
      </w:r>
      <w:r w:rsidRPr="00F177E7">
        <w:rPr>
          <w:rFonts w:ascii="Times New Roman" w:eastAsia="Calibri" w:hAnsi="Times New Roman" w:cs="Times New Roman"/>
          <w:sz w:val="28"/>
          <w:szCs w:val="28"/>
          <w:lang w:val="kk-KZ"/>
        </w:rPr>
        <w:t xml:space="preserve"> - Алматы:  “Қазақ университеті “, 2002.</w:t>
      </w:r>
    </w:p>
    <w:p w:rsidR="000141B6" w:rsidRPr="00F177E7" w:rsidRDefault="000141B6" w:rsidP="000141B6">
      <w:pPr>
        <w:widowControl w:val="0"/>
        <w:tabs>
          <w:tab w:val="left" w:pos="993"/>
        </w:tabs>
        <w:suppressAutoHyphens/>
        <w:spacing w:after="0" w:line="240" w:lineRule="auto"/>
        <w:jc w:val="both"/>
        <w:rPr>
          <w:rFonts w:ascii="Times New Roman" w:hAnsi="Times New Roman"/>
          <w:sz w:val="28"/>
          <w:szCs w:val="28"/>
          <w:lang w:val="kk-KZ" w:eastAsia="ko-KR"/>
        </w:rPr>
      </w:pPr>
      <w:r w:rsidRPr="00F177E7">
        <w:rPr>
          <w:rFonts w:ascii="Times New Roman" w:hAnsi="Times New Roman" w:cs="Times New Roman"/>
          <w:sz w:val="28"/>
          <w:szCs w:val="28"/>
          <w:lang w:val="kk-KZ"/>
        </w:rPr>
        <w:t>9. Қазақстан (Қазақ елі) тарихы. Практикум. – Алматы: Қазақ университеті</w:t>
      </w:r>
      <w:r w:rsidRPr="00F177E7">
        <w:rPr>
          <w:rFonts w:ascii="Times New Roman" w:hAnsi="Times New Roman"/>
          <w:sz w:val="28"/>
          <w:szCs w:val="28"/>
          <w:lang w:val="kk-KZ"/>
        </w:rPr>
        <w:t xml:space="preserve">., 2016.  </w:t>
      </w:r>
    </w:p>
    <w:p w:rsidR="000141B6" w:rsidRPr="00F177E7" w:rsidRDefault="000141B6" w:rsidP="000141B6">
      <w:pPr>
        <w:widowControl w:val="0"/>
        <w:tabs>
          <w:tab w:val="left" w:pos="993"/>
        </w:tabs>
        <w:suppressAutoHyphens/>
        <w:spacing w:after="0" w:line="240" w:lineRule="auto"/>
        <w:jc w:val="both"/>
        <w:rPr>
          <w:rFonts w:ascii="Times New Roman" w:hAnsi="Times New Roman"/>
          <w:sz w:val="28"/>
          <w:szCs w:val="28"/>
          <w:lang w:val="kk-KZ" w:eastAsia="ko-KR"/>
        </w:rPr>
      </w:pPr>
      <w:r w:rsidRPr="00F177E7">
        <w:rPr>
          <w:rFonts w:ascii="Times New Roman" w:eastAsia="Calibri" w:hAnsi="Times New Roman"/>
          <w:sz w:val="28"/>
          <w:szCs w:val="28"/>
          <w:lang w:val="kk-KZ"/>
        </w:rPr>
        <w:t>10. Қазақстан тарихы:</w:t>
      </w:r>
      <w:r w:rsidRPr="00F177E7">
        <w:rPr>
          <w:rFonts w:ascii="Times New Roman" w:hAnsi="Times New Roman"/>
          <w:sz w:val="28"/>
          <w:szCs w:val="28"/>
          <w:lang w:val="kk-KZ"/>
        </w:rPr>
        <w:t xml:space="preserve"> Лекциялар курсы. </w:t>
      </w:r>
      <w:r w:rsidRPr="00F177E7">
        <w:rPr>
          <w:rFonts w:ascii="Times New Roman" w:eastAsia="Calibri" w:hAnsi="Times New Roman"/>
          <w:sz w:val="28"/>
          <w:szCs w:val="28"/>
          <w:lang w:val="kk-KZ"/>
        </w:rPr>
        <w:t xml:space="preserve">– </w:t>
      </w:r>
      <w:r w:rsidRPr="00F177E7">
        <w:rPr>
          <w:rFonts w:ascii="Times New Roman" w:hAnsi="Times New Roman"/>
          <w:sz w:val="28"/>
          <w:szCs w:val="28"/>
          <w:lang w:val="kk-KZ"/>
        </w:rPr>
        <w:t>Алматы: Нұрпресс, 2011.</w:t>
      </w:r>
    </w:p>
    <w:bookmarkEnd w:id="0"/>
    <w:p w:rsidR="00C06D60" w:rsidRPr="00F177E7" w:rsidRDefault="00C06D60" w:rsidP="000141B6">
      <w:pPr>
        <w:jc w:val="both"/>
        <w:rPr>
          <w:rFonts w:ascii="Times New Roman" w:hAnsi="Times New Roman" w:cs="Times New Roman"/>
          <w:sz w:val="28"/>
          <w:szCs w:val="28"/>
          <w:lang w:val="kk-KZ"/>
        </w:rPr>
      </w:pPr>
    </w:p>
    <w:sectPr w:rsidR="00C06D60" w:rsidRPr="00F17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4F"/>
    <w:rsid w:val="000141B6"/>
    <w:rsid w:val="00C06D60"/>
    <w:rsid w:val="00C845A0"/>
    <w:rsid w:val="00F177E7"/>
    <w:rsid w:val="00F51483"/>
    <w:rsid w:val="00FA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C3CEF-D6B0-4163-84D0-C05C1974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1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1B6"/>
    <w:pPr>
      <w:spacing w:after="0"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0141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0141B6"/>
    <w:rPr>
      <w:rFonts w:asciiTheme="majorHAnsi" w:eastAsiaTheme="majorEastAsia" w:hAnsiTheme="majorHAnsi" w:cstheme="majorBidi"/>
      <w:i/>
      <w:iCs/>
      <w:color w:val="4F81BD" w:themeColor="accent1"/>
      <w:spacing w:val="15"/>
      <w:sz w:val="24"/>
      <w:szCs w:val="24"/>
    </w:rPr>
  </w:style>
  <w:style w:type="paragraph" w:styleId="a6">
    <w:name w:val="Body Text"/>
    <w:basedOn w:val="a"/>
    <w:link w:val="a7"/>
    <w:rsid w:val="000141B6"/>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0141B6"/>
    <w:rPr>
      <w:rFonts w:ascii="Times New Roman" w:eastAsia="Times New Roman" w:hAnsi="Times New Roman" w:cs="Times New Roman"/>
      <w:sz w:val="28"/>
      <w:szCs w:val="28"/>
      <w:lang w:eastAsia="ar-SA"/>
    </w:rPr>
  </w:style>
  <w:style w:type="paragraph" w:styleId="a8">
    <w:name w:val="Normal (Web)"/>
    <w:basedOn w:val="a"/>
    <w:uiPriority w:val="99"/>
    <w:unhideWhenUsed/>
    <w:rsid w:val="0001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14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2025-11-09T12:11:00Z</dcterms:created>
  <dcterms:modified xsi:type="dcterms:W3CDTF">2025-11-09T12:11:00Z</dcterms:modified>
</cp:coreProperties>
</file>